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0D1" w:rsidRDefault="004B20D1" w:rsidP="004B20D1">
      <w:pPr>
        <w:rPr>
          <w:rFonts w:ascii="Verdana" w:hAnsi="Verdana"/>
          <w:b/>
          <w:color w:val="000000"/>
          <w:sz w:val="20"/>
          <w:szCs w:val="20"/>
        </w:rPr>
      </w:pPr>
    </w:p>
    <w:p w:rsidR="004B20D1" w:rsidRDefault="004B20D1" w:rsidP="004B20D1">
      <w:pPr>
        <w:rPr>
          <w:rFonts w:ascii="Verdana" w:hAnsi="Verdana"/>
          <w:b/>
          <w:color w:val="000000"/>
          <w:sz w:val="28"/>
          <w:szCs w:val="28"/>
        </w:rPr>
      </w:pPr>
      <w:r>
        <w:rPr>
          <w:rFonts w:ascii="Verdana" w:hAnsi="Verdana"/>
          <w:b/>
          <w:color w:val="000000"/>
          <w:sz w:val="20"/>
          <w:szCs w:val="20"/>
        </w:rPr>
        <w:t xml:space="preserve">                          </w:t>
      </w:r>
      <w:r w:rsidRPr="00E706E9">
        <w:rPr>
          <w:rFonts w:ascii="Verdana" w:hAnsi="Verdana"/>
          <w:b/>
          <w:color w:val="000000"/>
          <w:sz w:val="28"/>
          <w:szCs w:val="28"/>
        </w:rPr>
        <w:t>R E G I S T R A T I O N   F O R M</w:t>
      </w: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YOGA Certification Course Level 1</w:t>
      </w: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NAME ___________________________________________________________________________________________</w:t>
      </w: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ADDRESS</w:t>
      </w: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___________________________________________________________________________________________ </w:t>
      </w: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Home # ______________________________Work#_________________________</w:t>
      </w: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Any known medical Problems</w:t>
      </w: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____________________________________________________________________________________________</w:t>
      </w: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I understand that even after close supervision by the instructor and extreme precaution exercised by me /teacher/staff, there are chances that I may accidentally injure myself, physically or emotionally. In such an event, </w:t>
      </w:r>
      <w:proofErr w:type="gramStart"/>
      <w:r>
        <w:rPr>
          <w:rFonts w:ascii="Verdana" w:hAnsi="Verdana" w:cs="Verdana"/>
          <w:sz w:val="16"/>
          <w:szCs w:val="16"/>
        </w:rPr>
        <w:t>I</w:t>
      </w:r>
      <w:proofErr w:type="gramEnd"/>
      <w:r>
        <w:rPr>
          <w:rFonts w:ascii="Verdana" w:hAnsi="Verdana" w:cs="Verdana"/>
          <w:sz w:val="16"/>
          <w:szCs w:val="16"/>
        </w:rPr>
        <w:t>, nor my family members will hold Kaivalyadhama Health and Yoga Research Center liable for any damages what so ever.</w:t>
      </w: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Name</w:t>
      </w: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____________________________________Sign__________________________________________Date______</w:t>
      </w: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Please Make Check Payable to SAIIT CONSULTING INC, Mail Check and Form to Sudhir Tiwari, 24 </w:t>
      </w:r>
      <w:proofErr w:type="spellStart"/>
      <w:r>
        <w:rPr>
          <w:rFonts w:ascii="Verdana" w:hAnsi="Verdana" w:cs="Verdana"/>
          <w:sz w:val="18"/>
          <w:szCs w:val="18"/>
        </w:rPr>
        <w:t>Welwyn</w:t>
      </w:r>
      <w:proofErr w:type="spellEnd"/>
      <w:r>
        <w:rPr>
          <w:rFonts w:ascii="Verdana" w:hAnsi="Verdana" w:cs="Verdana"/>
          <w:sz w:val="18"/>
          <w:szCs w:val="18"/>
        </w:rPr>
        <w:t xml:space="preserve"> Avenue, Toronto, ON-M1G 2X2.</w:t>
      </w: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To make Credit Card payments, please call (416) 289-9642 or log onto www.mokshayogascarborough.com</w:t>
      </w: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18"/>
          <w:szCs w:val="18"/>
        </w:rPr>
      </w:pPr>
      <w:r>
        <w:rPr>
          <w:rFonts w:ascii="Verdana,Bold" w:hAnsi="Verdana,Bold" w:cs="Verdana,Bold"/>
          <w:b/>
          <w:bCs/>
          <w:sz w:val="18"/>
          <w:szCs w:val="18"/>
        </w:rPr>
        <w:t xml:space="preserve">Cost of workshop: </w:t>
      </w: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18"/>
          <w:szCs w:val="18"/>
        </w:rPr>
      </w:pPr>
      <w:r>
        <w:rPr>
          <w:rFonts w:ascii="Verdana,Bold" w:hAnsi="Verdana,Bold" w:cs="Verdana,Bold"/>
          <w:b/>
          <w:bCs/>
          <w:sz w:val="18"/>
          <w:szCs w:val="18"/>
        </w:rPr>
        <w:t>If registered before May 20</w:t>
      </w:r>
      <w:r w:rsidRPr="00CD03A9">
        <w:rPr>
          <w:rFonts w:ascii="Verdana,Bold" w:hAnsi="Verdana,Bold" w:cs="Verdana,Bold"/>
          <w:b/>
          <w:bCs/>
          <w:sz w:val="18"/>
          <w:szCs w:val="18"/>
          <w:vertAlign w:val="superscript"/>
        </w:rPr>
        <w:t>th</w:t>
      </w:r>
      <w:r>
        <w:rPr>
          <w:rFonts w:ascii="Verdana,Bold" w:hAnsi="Verdana,Bold" w:cs="Verdana,Bold"/>
          <w:b/>
          <w:bCs/>
          <w:sz w:val="18"/>
          <w:szCs w:val="18"/>
        </w:rPr>
        <w:t xml:space="preserve"> 2012: $2000.00</w:t>
      </w: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18"/>
          <w:szCs w:val="18"/>
        </w:rPr>
      </w:pPr>
      <w:r>
        <w:rPr>
          <w:rFonts w:ascii="Verdana,Bold" w:hAnsi="Verdana,Bold" w:cs="Verdana,Bold"/>
          <w:b/>
          <w:bCs/>
          <w:sz w:val="18"/>
          <w:szCs w:val="18"/>
        </w:rPr>
        <w:t>If Registered after May 20</w:t>
      </w:r>
      <w:r w:rsidRPr="00CD03A9">
        <w:rPr>
          <w:rFonts w:ascii="Verdana,Bold" w:hAnsi="Verdana,Bold" w:cs="Verdana,Bold"/>
          <w:b/>
          <w:bCs/>
          <w:sz w:val="18"/>
          <w:szCs w:val="18"/>
          <w:vertAlign w:val="superscript"/>
        </w:rPr>
        <w:t>th</w:t>
      </w:r>
      <w:r>
        <w:rPr>
          <w:rFonts w:ascii="Verdana,Bold" w:hAnsi="Verdana,Bold" w:cs="Verdana,Bold"/>
          <w:b/>
          <w:bCs/>
          <w:sz w:val="18"/>
          <w:szCs w:val="18"/>
        </w:rPr>
        <w:t xml:space="preserve"> 2012:    $2400.00</w:t>
      </w: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CD03A9">
        <w:rPr>
          <w:rFonts w:ascii="TimesNewRoman" w:hAnsi="TimesNewRoman" w:cs="TimesNewRoman"/>
          <w:b/>
          <w:sz w:val="24"/>
          <w:szCs w:val="24"/>
        </w:rPr>
        <w:t>Cancellation policy</w:t>
      </w:r>
      <w:r>
        <w:rPr>
          <w:rFonts w:ascii="TimesNewRoman" w:hAnsi="TimesNewRoman" w:cs="TimesNewRoman"/>
          <w:sz w:val="24"/>
          <w:szCs w:val="24"/>
        </w:rPr>
        <w:t>: 100 dollars will be deducted for</w:t>
      </w:r>
      <w:r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administrative cost up to one week before workshop after that 25% fee will be deducted.</w:t>
      </w: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Venue: </w:t>
      </w:r>
      <w:proofErr w:type="spellStart"/>
      <w:r>
        <w:rPr>
          <w:rFonts w:ascii="TimesNewRoman" w:hAnsi="TimesNewRoman" w:cs="TimesNewRoman"/>
          <w:sz w:val="24"/>
          <w:szCs w:val="24"/>
        </w:rPr>
        <w:t>Moksha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Yoga Scarborough</w:t>
      </w: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   705 Progress Avenue, Unit 36</w:t>
      </w: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   Scarborough, ON M1H 2X1</w:t>
      </w: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Dates: Orientation, June 15</w:t>
      </w:r>
      <w:r w:rsidRPr="00FF4653">
        <w:rPr>
          <w:rFonts w:ascii="TimesNewRoman" w:hAnsi="TimesNewRoman" w:cs="TimesNewRoman"/>
          <w:sz w:val="24"/>
          <w:szCs w:val="24"/>
          <w:vertAlign w:val="superscript"/>
        </w:rPr>
        <w:t>th</w:t>
      </w:r>
      <w:r>
        <w:rPr>
          <w:rFonts w:ascii="TimesNewRoman" w:hAnsi="TimesNewRoman" w:cs="TimesNewRoman"/>
          <w:sz w:val="24"/>
          <w:szCs w:val="24"/>
        </w:rPr>
        <w:t xml:space="preserve"> 7 PM- 8 PM</w:t>
      </w: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  </w:t>
      </w: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  Sat June 16</w:t>
      </w:r>
      <w:r w:rsidRPr="00FF4653">
        <w:rPr>
          <w:rFonts w:ascii="TimesNewRoman" w:hAnsi="TimesNewRoman" w:cs="TimesNewRoman"/>
          <w:sz w:val="24"/>
          <w:szCs w:val="24"/>
          <w:vertAlign w:val="superscript"/>
        </w:rPr>
        <w:t>th</w:t>
      </w:r>
      <w:r>
        <w:rPr>
          <w:rFonts w:ascii="TimesNewRoman" w:hAnsi="TimesNewRoman" w:cs="TimesNewRoman"/>
          <w:sz w:val="24"/>
          <w:szCs w:val="24"/>
        </w:rPr>
        <w:t>, 7 AM-10:15 AM and 4PM-7:15 PM</w:t>
      </w: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  Sun June 17</w:t>
      </w:r>
      <w:r w:rsidRPr="00FF4653">
        <w:rPr>
          <w:rFonts w:ascii="TimesNewRoman" w:hAnsi="TimesNewRoman" w:cs="TimesNewRoman"/>
          <w:sz w:val="24"/>
          <w:szCs w:val="24"/>
          <w:vertAlign w:val="superscript"/>
        </w:rPr>
        <w:t>th</w:t>
      </w:r>
      <w:r>
        <w:rPr>
          <w:rFonts w:ascii="TimesNewRoman" w:hAnsi="TimesNewRoman" w:cs="TimesNewRoman"/>
          <w:sz w:val="24"/>
          <w:szCs w:val="24"/>
        </w:rPr>
        <w:t>, 7 AM-10:15 AM and 4PM-7:15 PM</w:t>
      </w: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  Sat June 23</w:t>
      </w:r>
      <w:r w:rsidRPr="00FF4653">
        <w:rPr>
          <w:rFonts w:ascii="TimesNewRoman" w:hAnsi="TimesNewRoman" w:cs="TimesNewRoman"/>
          <w:sz w:val="24"/>
          <w:szCs w:val="24"/>
          <w:vertAlign w:val="superscript"/>
        </w:rPr>
        <w:t>rd</w:t>
      </w:r>
      <w:r>
        <w:rPr>
          <w:rFonts w:ascii="TimesNewRoman" w:hAnsi="TimesNewRoman" w:cs="TimesNewRoman"/>
          <w:sz w:val="24"/>
          <w:szCs w:val="24"/>
          <w:vertAlign w:val="superscript"/>
        </w:rPr>
        <w:t>rd</w:t>
      </w:r>
      <w:r>
        <w:rPr>
          <w:rFonts w:ascii="TimesNewRoman" w:hAnsi="TimesNewRoman" w:cs="TimesNewRoman"/>
          <w:sz w:val="24"/>
          <w:szCs w:val="24"/>
        </w:rPr>
        <w:t>, 7 AM-10:15 AM and 4PM-7:15 PM</w:t>
      </w: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  Sun June 24</w:t>
      </w:r>
      <w:r w:rsidRPr="00FF4653">
        <w:rPr>
          <w:rFonts w:ascii="TimesNewRoman" w:hAnsi="TimesNewRoman" w:cs="TimesNewRoman"/>
          <w:sz w:val="24"/>
          <w:szCs w:val="24"/>
          <w:vertAlign w:val="superscript"/>
        </w:rPr>
        <w:t>th</w:t>
      </w:r>
      <w:r>
        <w:rPr>
          <w:rFonts w:ascii="TimesNewRoman" w:hAnsi="TimesNewRoman" w:cs="TimesNewRoman"/>
          <w:sz w:val="24"/>
          <w:szCs w:val="24"/>
        </w:rPr>
        <w:t>, 7 AM-10:15 AM and 4PM-7:15 PM</w:t>
      </w: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  Sat July 7</w:t>
      </w:r>
      <w:r w:rsidRPr="00FF4653">
        <w:rPr>
          <w:rFonts w:ascii="TimesNewRoman" w:hAnsi="TimesNewRoman" w:cs="TimesNewRoman"/>
          <w:sz w:val="24"/>
          <w:szCs w:val="24"/>
          <w:vertAlign w:val="superscript"/>
        </w:rPr>
        <w:t>th</w:t>
      </w:r>
      <w:r>
        <w:rPr>
          <w:rFonts w:ascii="TimesNewRoman" w:hAnsi="TimesNewRoman" w:cs="TimesNewRoman"/>
          <w:sz w:val="24"/>
          <w:szCs w:val="24"/>
        </w:rPr>
        <w:t>, 7 AM-10:15 AM and 4PM-7:15 PM</w:t>
      </w: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  Sun July 8</w:t>
      </w:r>
      <w:r w:rsidRPr="00FF4653">
        <w:rPr>
          <w:rFonts w:ascii="TimesNewRoman" w:hAnsi="TimesNewRoman" w:cs="TimesNewRoman"/>
          <w:sz w:val="24"/>
          <w:szCs w:val="24"/>
          <w:vertAlign w:val="superscript"/>
        </w:rPr>
        <w:t>th</w:t>
      </w:r>
      <w:r>
        <w:rPr>
          <w:rFonts w:ascii="TimesNewRoman" w:hAnsi="TimesNewRoman" w:cs="TimesNewRoman"/>
          <w:sz w:val="24"/>
          <w:szCs w:val="24"/>
        </w:rPr>
        <w:t>, 7 AM-10:15 AM and 4PM-7:15 PM</w:t>
      </w: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  Sat July 14</w:t>
      </w:r>
      <w:r w:rsidRPr="00FF4653">
        <w:rPr>
          <w:rFonts w:ascii="TimesNewRoman" w:hAnsi="TimesNewRoman" w:cs="TimesNewRoman"/>
          <w:sz w:val="24"/>
          <w:szCs w:val="24"/>
          <w:vertAlign w:val="superscript"/>
        </w:rPr>
        <w:t>th</w:t>
      </w:r>
      <w:r>
        <w:rPr>
          <w:rFonts w:ascii="TimesNewRoman" w:hAnsi="TimesNewRoman" w:cs="TimesNewRoman"/>
          <w:sz w:val="24"/>
          <w:szCs w:val="24"/>
        </w:rPr>
        <w:t>, 7 AM-10:15 AM and 4PM-7:15 PM</w:t>
      </w: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  Sun July 15</w:t>
      </w:r>
      <w:r w:rsidRPr="00FF4653">
        <w:rPr>
          <w:rFonts w:ascii="TimesNewRoman" w:hAnsi="TimesNewRoman" w:cs="TimesNewRoman"/>
          <w:sz w:val="24"/>
          <w:szCs w:val="24"/>
          <w:vertAlign w:val="superscript"/>
        </w:rPr>
        <w:t>th</w:t>
      </w:r>
      <w:r>
        <w:rPr>
          <w:rFonts w:ascii="TimesNewRoman" w:hAnsi="TimesNewRoman" w:cs="TimesNewRoman"/>
          <w:sz w:val="24"/>
          <w:szCs w:val="24"/>
        </w:rPr>
        <w:t>, 7 AM-10:15 AM and 4PM-7:15 PM</w:t>
      </w: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Contact Details: Sudhir Tiwari- (647)567-3778</w:t>
      </w: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spellStart"/>
      <w:r>
        <w:rPr>
          <w:rFonts w:ascii="TimesNewRoman" w:hAnsi="TimesNewRoman" w:cs="TimesNewRoman"/>
          <w:sz w:val="24"/>
          <w:szCs w:val="24"/>
        </w:rPr>
        <w:t>Moksha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Yoga, Scarborough-     (416)289-9642</w:t>
      </w: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4B20D1" w:rsidRDefault="004B20D1" w:rsidP="004B20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Arial" w:hAnsi="Arial" w:cs="Arial"/>
          <w:noProof/>
          <w:color w:val="0000FF"/>
        </w:rPr>
        <w:lastRenderedPageBreak/>
        <w:drawing>
          <wp:inline distT="0" distB="0" distL="0" distR="0">
            <wp:extent cx="2571750" cy="1762125"/>
            <wp:effectExtent l="19050" t="0" r="0" b="0"/>
            <wp:docPr id="1" name="lu_map" descr="705 Progress Ave, Scarborough, ON M1H 2X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_map" descr="705 Progress Ave, Scarborough, ON M1H 2X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179" w:rsidRDefault="00407179"/>
    <w:sectPr w:rsidR="00407179" w:rsidSect="004071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B20D1"/>
    <w:rsid w:val="00407179"/>
    <w:rsid w:val="004B2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0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2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0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maps.google.ca/maps?rlz=1T4SKPT_enIN437IN437&amp;q=705+progress+avenue+scarborough&amp;um=1&amp;ie=UTF-8&amp;hq=&amp;hnear=0x89d4d1aa9947ee3d:0x77c62fa0f3adbf88,705+Progress+Ave,+Scarborough,+ON+M1H+2X1&amp;gl=ca&amp;ei=lux6T96zH67G0AGI1YGsBg&amp;sa=X&amp;oi=geocode_result&amp;ct=image&amp;resnum=1&amp;ved=0CCEQ8gEw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323</Words>
  <Characters>1842</Characters>
  <Application>Microsoft Office Word</Application>
  <DocSecurity>0</DocSecurity>
  <Lines>15</Lines>
  <Paragraphs>4</Paragraphs>
  <ScaleCrop>false</ScaleCrop>
  <Company>Hewlett-Packard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Sudhir Tiwari</dc:creator>
  <cp:lastModifiedBy>Sudhir Tiwari</cp:lastModifiedBy>
  <cp:revision>1</cp:revision>
  <cp:lastPrinted>2012-04-04T10:06:00Z</cp:lastPrinted>
  <dcterms:created xsi:type="dcterms:W3CDTF">2012-04-04T09:59:00Z</dcterms:created>
  <dcterms:modified xsi:type="dcterms:W3CDTF">2012-04-04T10:07:00Z</dcterms:modified>
</cp:coreProperties>
</file>